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02" w:rsidRDefault="00B52A02" w:rsidP="00B52A02">
      <w:pPr>
        <w:pStyle w:val="NormalWeb"/>
        <w:numPr>
          <w:ilvl w:val="0"/>
          <w:numId w:val="1"/>
        </w:numPr>
        <w:spacing w:after="0" w:afterAutospacing="0"/>
      </w:pPr>
      <w:r>
        <w:t>Extend the ERD from Problem #1 on Homework 2 to include the following business rules:</w:t>
      </w:r>
    </w:p>
    <w:p w:rsidR="00B52A02" w:rsidRDefault="00B52A02" w:rsidP="00B52A02">
      <w:pPr>
        <w:pStyle w:val="NormalWeb"/>
        <w:numPr>
          <w:ilvl w:val="1"/>
          <w:numId w:val="2"/>
        </w:numPr>
        <w:spacing w:after="0" w:afterAutospacing="0"/>
      </w:pPr>
      <w:r>
        <w:t>ABC Construction wants to keep salary history for all employees.</w:t>
      </w:r>
    </w:p>
    <w:p w:rsidR="00B52A02" w:rsidRDefault="00B52A02" w:rsidP="00B52A02">
      <w:pPr>
        <w:pStyle w:val="NormalWeb"/>
        <w:numPr>
          <w:ilvl w:val="1"/>
          <w:numId w:val="2"/>
        </w:numPr>
        <w:spacing w:after="0" w:afterAutospacing="0"/>
      </w:pPr>
      <w:r>
        <w:t>They want to track another type of employee (besides foreman) who has a role in a project: each project has a sponsor, who is an executive in the company.</w:t>
      </w:r>
    </w:p>
    <w:p w:rsidR="00B52A02" w:rsidRDefault="00B52A02" w:rsidP="00B52A02">
      <w:pPr>
        <w:pStyle w:val="NormalWeb"/>
        <w:numPr>
          <w:ilvl w:val="1"/>
          <w:numId w:val="2"/>
        </w:numPr>
        <w:spacing w:after="0" w:afterAutospacing="0"/>
      </w:pPr>
      <w:r>
        <w:t>Each sponsor can sponsor multiple projects over time.</w:t>
      </w:r>
    </w:p>
    <w:p w:rsidR="00B52A02" w:rsidRDefault="00B52A02" w:rsidP="00B52A02">
      <w:pPr>
        <w:pStyle w:val="NormalWeb"/>
        <w:numPr>
          <w:ilvl w:val="1"/>
          <w:numId w:val="2"/>
        </w:numPr>
        <w:spacing w:after="0" w:afterAutospacing="0"/>
      </w:pPr>
      <w:r>
        <w:t>An executive assistant enters all project information into the system. It is not necessary in the system to record who entered the information.</w:t>
      </w:r>
    </w:p>
    <w:p w:rsidR="00B52A02" w:rsidRDefault="00B52A02" w:rsidP="00B52A02">
      <w:pPr>
        <w:pStyle w:val="NormalWeb"/>
        <w:numPr>
          <w:ilvl w:val="1"/>
          <w:numId w:val="2"/>
        </w:numPr>
        <w:spacing w:after="0" w:afterAutospacing="0"/>
      </w:pPr>
      <w:r>
        <w:t>Projects can have many purposes. ABC wants to classify them according to their purpose:</w:t>
      </w:r>
    </w:p>
    <w:p w:rsidR="00B52A02" w:rsidRDefault="00B52A02" w:rsidP="00B52A02">
      <w:pPr>
        <w:pStyle w:val="NormalWeb"/>
        <w:numPr>
          <w:ilvl w:val="2"/>
          <w:numId w:val="2"/>
        </w:numPr>
        <w:spacing w:after="0" w:afterAutospacing="0"/>
      </w:pPr>
      <w:r>
        <w:t>Commercial construction</w:t>
      </w:r>
    </w:p>
    <w:p w:rsidR="00B52A02" w:rsidRDefault="00B52A02" w:rsidP="00B52A02">
      <w:pPr>
        <w:pStyle w:val="NormalWeb"/>
        <w:numPr>
          <w:ilvl w:val="2"/>
          <w:numId w:val="2"/>
        </w:numPr>
        <w:spacing w:after="0" w:afterAutospacing="0"/>
      </w:pPr>
      <w:r>
        <w:t>Residential construction</w:t>
      </w:r>
    </w:p>
    <w:p w:rsidR="00B52A02" w:rsidRDefault="00B52A02" w:rsidP="00B52A02">
      <w:pPr>
        <w:pStyle w:val="NormalWeb"/>
        <w:numPr>
          <w:ilvl w:val="0"/>
          <w:numId w:val="3"/>
        </w:numPr>
        <w:spacing w:after="0" w:afterAutospacing="0"/>
      </w:pPr>
      <w:r>
        <w:t>Create an ERD in third normal form (3NF) from the data in the following table:</w:t>
      </w:r>
    </w:p>
    <w:p w:rsidR="00F43FE7" w:rsidRDefault="00F43FE7"/>
    <w:tbl>
      <w:tblPr>
        <w:tblW w:w="6520" w:type="dxa"/>
        <w:tblInd w:w="95" w:type="dxa"/>
        <w:tblLook w:val="04A0"/>
      </w:tblPr>
      <w:tblGrid>
        <w:gridCol w:w="1129"/>
        <w:gridCol w:w="1480"/>
        <w:gridCol w:w="1147"/>
        <w:gridCol w:w="1135"/>
        <w:gridCol w:w="1076"/>
        <w:gridCol w:w="1135"/>
      </w:tblGrid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project_id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project_name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pw_wp_id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pw_login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ps_wp_id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ps_login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trythis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trythis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trythis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trythis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samfranta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trythis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Project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rogerandy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semiatty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Adding Ex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rdsouza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  <w:tr w:rsidR="00B52A02" w:rsidRPr="00921967" w:rsidTr="00221F13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Test Adding Ex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21967">
              <w:rPr>
                <w:rFonts w:ascii="Calibri" w:eastAsia="Times New Roman" w:hAnsi="Calibri" w:cs="Times New Roman"/>
                <w:color w:val="000000"/>
              </w:rPr>
              <w:t>testw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196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2A02" w:rsidRPr="00921967" w:rsidRDefault="00B52A02" w:rsidP="00221F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yoyotsa</w:t>
            </w:r>
            <w:proofErr w:type="spellEnd"/>
          </w:p>
        </w:tc>
      </w:tr>
    </w:tbl>
    <w:p w:rsidR="00B52A02" w:rsidRDefault="00B52A02" w:rsidP="00B52A02"/>
    <w:p w:rsidR="00B52A02" w:rsidRDefault="00B52A02"/>
    <w:p w:rsidR="00BF1E57" w:rsidRDefault="00BF1E57"/>
    <w:p w:rsidR="00BF1E57" w:rsidRDefault="00BF1E57"/>
    <w:sectPr w:rsidR="00BF1E57" w:rsidSect="00F4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230"/>
    <w:multiLevelType w:val="multilevel"/>
    <w:tmpl w:val="B96C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20DBA"/>
    <w:multiLevelType w:val="multilevel"/>
    <w:tmpl w:val="848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D6665"/>
    <w:multiLevelType w:val="multilevel"/>
    <w:tmpl w:val="02409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52A02"/>
    <w:rsid w:val="00156D33"/>
    <w:rsid w:val="001702EE"/>
    <w:rsid w:val="0021101B"/>
    <w:rsid w:val="002F1063"/>
    <w:rsid w:val="002F2FC9"/>
    <w:rsid w:val="00310337"/>
    <w:rsid w:val="00333670"/>
    <w:rsid w:val="00403658"/>
    <w:rsid w:val="004072D4"/>
    <w:rsid w:val="0048544D"/>
    <w:rsid w:val="005772A8"/>
    <w:rsid w:val="005F3183"/>
    <w:rsid w:val="00693BC8"/>
    <w:rsid w:val="006F5BC5"/>
    <w:rsid w:val="008062AA"/>
    <w:rsid w:val="00844B36"/>
    <w:rsid w:val="00874BBB"/>
    <w:rsid w:val="008F6525"/>
    <w:rsid w:val="0097785B"/>
    <w:rsid w:val="00A00A88"/>
    <w:rsid w:val="00B429D5"/>
    <w:rsid w:val="00B52A02"/>
    <w:rsid w:val="00B73D87"/>
    <w:rsid w:val="00B94251"/>
    <w:rsid w:val="00BE7A84"/>
    <w:rsid w:val="00BF1E57"/>
    <w:rsid w:val="00CB5795"/>
    <w:rsid w:val="00E21AB6"/>
    <w:rsid w:val="00F43FE7"/>
    <w:rsid w:val="00FD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PRERANA</dc:creator>
  <cp:lastModifiedBy>PRERANA</cp:lastModifiedBy>
  <cp:revision>2</cp:revision>
  <dcterms:created xsi:type="dcterms:W3CDTF">2017-02-21T23:45:00Z</dcterms:created>
  <dcterms:modified xsi:type="dcterms:W3CDTF">2017-02-21T23:58:00Z</dcterms:modified>
</cp:coreProperties>
</file>